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2EDD" w14:textId="77777777" w:rsidR="005E4D8D" w:rsidRDefault="005E4D8D">
      <w:pPr>
        <w:rPr>
          <w:noProof/>
        </w:rPr>
      </w:pPr>
    </w:p>
    <w:p w14:paraId="33C9F8BB" w14:textId="038074CA" w:rsidR="005E4D8D" w:rsidRPr="00C27E66" w:rsidRDefault="00C27E66" w:rsidP="00C27E66">
      <w:pPr>
        <w:jc w:val="center"/>
        <w:rPr>
          <w:b/>
          <w:bCs/>
          <w:noProof/>
          <w:sz w:val="36"/>
          <w:szCs w:val="36"/>
        </w:rPr>
      </w:pPr>
      <w:r w:rsidRPr="00C27E66">
        <w:rPr>
          <w:b/>
          <w:bCs/>
          <w:noProof/>
          <w:sz w:val="36"/>
          <w:szCs w:val="36"/>
        </w:rPr>
        <w:t xml:space="preserve">Mapa dojazdu do miejsca sadzenia- oddz. 291 k – 00  L-ctwo </w:t>
      </w:r>
      <w:r>
        <w:rPr>
          <w:b/>
          <w:bCs/>
          <w:noProof/>
          <w:sz w:val="36"/>
          <w:szCs w:val="36"/>
        </w:rPr>
        <w:t>Cigacice</w:t>
      </w:r>
      <w:r w:rsidRPr="00C27E66">
        <w:rPr>
          <w:b/>
          <w:bCs/>
          <w:noProof/>
          <w:sz w:val="36"/>
          <w:szCs w:val="36"/>
        </w:rPr>
        <w:t>.</w:t>
      </w:r>
    </w:p>
    <w:p w14:paraId="6657F958" w14:textId="55A390E6" w:rsidR="005E4D8D" w:rsidRPr="00C27E66" w:rsidRDefault="00C27E66" w:rsidP="00C27E66">
      <w:pPr>
        <w:jc w:val="center"/>
        <w:rPr>
          <w:b/>
          <w:bCs/>
          <w:noProof/>
          <w:sz w:val="24"/>
          <w:szCs w:val="24"/>
        </w:rPr>
      </w:pPr>
      <w:r w:rsidRPr="00C27E66">
        <w:rPr>
          <w:b/>
          <w:bCs/>
          <w:noProof/>
          <w:sz w:val="24"/>
          <w:szCs w:val="24"/>
        </w:rPr>
        <w:t xml:space="preserve">Proponujemy skorzystać z aplikacj  mBDL – dostepnej za darmo   </w:t>
      </w:r>
      <w:hyperlink r:id="rId4" w:history="1">
        <w:r w:rsidRPr="00C27E66">
          <w:rPr>
            <w:rStyle w:val="Hipercze"/>
            <w:b/>
            <w:bCs/>
            <w:noProof/>
            <w:sz w:val="24"/>
            <w:szCs w:val="24"/>
          </w:rPr>
          <w:t>https://www.bdl.lasy.gov.pl/p</w:t>
        </w:r>
        <w:r w:rsidRPr="00C27E66">
          <w:rPr>
            <w:rStyle w:val="Hipercze"/>
            <w:b/>
            <w:bCs/>
            <w:noProof/>
            <w:sz w:val="24"/>
            <w:szCs w:val="24"/>
          </w:rPr>
          <w:t>o</w:t>
        </w:r>
        <w:r w:rsidRPr="00C27E66">
          <w:rPr>
            <w:rStyle w:val="Hipercze"/>
            <w:b/>
            <w:bCs/>
            <w:noProof/>
            <w:sz w:val="24"/>
            <w:szCs w:val="24"/>
          </w:rPr>
          <w:t>rtal/mbdl</w:t>
        </w:r>
      </w:hyperlink>
    </w:p>
    <w:p w14:paraId="20348D7C" w14:textId="77777777" w:rsidR="00C27E66" w:rsidRDefault="00C27E66"/>
    <w:p w14:paraId="580595E2" w14:textId="2E814801" w:rsidR="003F26EE" w:rsidRDefault="00C27E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0128C" wp14:editId="30B41B51">
                <wp:simplePos x="0" y="0"/>
                <wp:positionH relativeFrom="column">
                  <wp:posOffset>233680</wp:posOffset>
                </wp:positionH>
                <wp:positionV relativeFrom="paragraph">
                  <wp:posOffset>469265</wp:posOffset>
                </wp:positionV>
                <wp:extent cx="484632" cy="978408"/>
                <wp:effectExtent l="19050" t="0" r="10795" b="31750"/>
                <wp:wrapNone/>
                <wp:docPr id="1717363700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279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" o:spid="_x0000_s1026" type="#_x0000_t67" style="position:absolute;margin-left:18.4pt;margin-top:36.9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" adj="16250" fillcolor="red" strokecolor="red" strokeweight="1pt"/>
            </w:pict>
          </mc:Fallback>
        </mc:AlternateContent>
      </w:r>
      <w:r w:rsidR="005E4D8D">
        <w:rPr>
          <w:noProof/>
        </w:rPr>
        <w:drawing>
          <wp:inline distT="0" distB="0" distL="0" distR="0" wp14:anchorId="6953F509" wp14:editId="54EC56B9">
            <wp:extent cx="8343807" cy="4072890"/>
            <wp:effectExtent l="0" t="0" r="635" b="3810"/>
            <wp:docPr id="15545711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71116" name="Obraz 15545711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1227" cy="408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6EE" w:rsidSect="005E4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8D"/>
    <w:rsid w:val="003F26EE"/>
    <w:rsid w:val="005E4D8D"/>
    <w:rsid w:val="006653D1"/>
    <w:rsid w:val="00C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C58"/>
  <w15:chartTrackingRefBased/>
  <w15:docId w15:val="{3E23EC5B-12BF-4372-B8BE-BC76B241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E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E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27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bdl.lasy.gov.pl/portal/mbd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Godlewska-Kiewlicz (Nadleśnictwo Sulechów)</dc:creator>
  <cp:keywords/>
  <dc:description/>
  <cp:lastModifiedBy>Anna Godlewska-Kiewlicz (Nadleśnictwo Sulechów)</cp:lastModifiedBy>
  <cp:revision>2</cp:revision>
  <dcterms:created xsi:type="dcterms:W3CDTF">2023-09-07T12:37:00Z</dcterms:created>
  <dcterms:modified xsi:type="dcterms:W3CDTF">2023-09-08T05:21:00Z</dcterms:modified>
</cp:coreProperties>
</file>